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810A2E" w14:textId="77777777" w:rsidR="00293E01" w:rsidRDefault="003F5851" w:rsidP="00293E01">
      <w:pPr>
        <w:pStyle w:val="Antrat1"/>
        <w:spacing w:before="0" w:after="0" w:line="240" w:lineRule="auto"/>
        <w:ind w:left="5670"/>
        <w:jc w:val="both"/>
        <w:rPr>
          <w:rFonts w:ascii="Arial" w:eastAsia="Calibri" w:hAnsi="Arial" w:cs="Arial"/>
          <w:color w:val="auto"/>
          <w:sz w:val="22"/>
          <w:szCs w:val="22"/>
        </w:rPr>
      </w:pPr>
      <w:r w:rsidRPr="00004035">
        <w:rPr>
          <w:rFonts w:ascii="Arial" w:eastAsia="Calibri" w:hAnsi="Arial" w:cs="Arial"/>
          <w:color w:val="auto"/>
          <w:sz w:val="22"/>
          <w:szCs w:val="22"/>
        </w:rPr>
        <w:t xml:space="preserve">Atviro konkurso Specialiųjų sąlygų </w:t>
      </w:r>
    </w:p>
    <w:p w14:paraId="10EAC54B" w14:textId="342DB4E2" w:rsidR="003F5851" w:rsidRPr="00004035" w:rsidRDefault="004171A9" w:rsidP="00293E01">
      <w:pPr>
        <w:pStyle w:val="Antrat1"/>
        <w:spacing w:before="0" w:after="0" w:line="240" w:lineRule="auto"/>
        <w:ind w:left="5670"/>
        <w:jc w:val="both"/>
        <w:rPr>
          <w:rFonts w:ascii="Arial" w:eastAsia="Calibri" w:hAnsi="Arial" w:cs="Arial"/>
          <w:color w:val="auto"/>
          <w:sz w:val="22"/>
          <w:szCs w:val="22"/>
        </w:rPr>
      </w:pPr>
      <w:r>
        <w:rPr>
          <w:rFonts w:ascii="Arial" w:eastAsia="Calibri" w:hAnsi="Arial" w:cs="Arial"/>
          <w:color w:val="auto"/>
          <w:sz w:val="22"/>
          <w:szCs w:val="22"/>
        </w:rPr>
        <w:t xml:space="preserve">8 </w:t>
      </w:r>
      <w:r w:rsidR="003F5851" w:rsidRPr="00004035">
        <w:rPr>
          <w:rFonts w:ascii="Arial" w:eastAsia="Calibri" w:hAnsi="Arial" w:cs="Arial"/>
          <w:color w:val="auto"/>
          <w:sz w:val="22"/>
          <w:szCs w:val="22"/>
        </w:rPr>
        <w:t>prieda</w:t>
      </w:r>
      <w:r>
        <w:rPr>
          <w:rFonts w:ascii="Arial" w:eastAsia="Calibri" w:hAnsi="Arial" w:cs="Arial"/>
          <w:color w:val="auto"/>
          <w:sz w:val="22"/>
          <w:szCs w:val="22"/>
        </w:rPr>
        <w:t>s</w:t>
      </w:r>
    </w:p>
    <w:p w14:paraId="2E1B1DD0" w14:textId="77777777" w:rsidR="003F5851" w:rsidRDefault="003F5851" w:rsidP="003F5851">
      <w:pPr>
        <w:rPr>
          <w:rFonts w:ascii="Arial" w:hAnsi="Arial" w:cs="Arial"/>
          <w:i/>
          <w:iCs/>
        </w:rPr>
      </w:pPr>
    </w:p>
    <w:p w14:paraId="615370BA" w14:textId="13E03F86" w:rsidR="003F5851" w:rsidRPr="00A31E59" w:rsidRDefault="003F5851" w:rsidP="003F5851">
      <w:pPr>
        <w:jc w:val="center"/>
        <w:rPr>
          <w:rFonts w:ascii="Arial" w:hAnsi="Arial" w:cs="Arial"/>
          <w:b/>
          <w:bCs/>
        </w:rPr>
      </w:pPr>
      <w:r w:rsidRPr="00A31E59">
        <w:rPr>
          <w:rFonts w:ascii="Arial" w:hAnsi="Arial" w:cs="Arial"/>
          <w:b/>
          <w:bCs/>
        </w:rPr>
        <w:t>TE</w:t>
      </w:r>
      <w:r>
        <w:rPr>
          <w:rFonts w:ascii="Arial" w:hAnsi="Arial" w:cs="Arial"/>
          <w:b/>
          <w:bCs/>
        </w:rPr>
        <w:t>I</w:t>
      </w:r>
      <w:r w:rsidRPr="00A31E59">
        <w:rPr>
          <w:rFonts w:ascii="Arial" w:hAnsi="Arial" w:cs="Arial"/>
          <w:b/>
          <w:bCs/>
        </w:rPr>
        <w:t>KĖJO DEKLARACIJA</w:t>
      </w:r>
      <w:r>
        <w:rPr>
          <w:rFonts w:ascii="Arial" w:hAnsi="Arial" w:cs="Arial"/>
          <w:b/>
          <w:bCs/>
        </w:rPr>
        <w:t xml:space="preserve"> </w:t>
      </w:r>
      <w:r w:rsidR="00D57267">
        <w:rPr>
          <w:rFonts w:ascii="Arial" w:hAnsi="Arial" w:cs="Arial"/>
          <w:b/>
          <w:bCs/>
        </w:rPr>
        <w:t>DĖL ŽALIŲJŲ REIKALAVIMŲ TAIKYMO</w:t>
      </w:r>
    </w:p>
    <w:p w14:paraId="59188A4D" w14:textId="77777777" w:rsidR="003F5851" w:rsidRPr="00F66B4B" w:rsidRDefault="003F5851" w:rsidP="003F5851">
      <w:pPr>
        <w:tabs>
          <w:tab w:val="left" w:pos="567"/>
        </w:tabs>
        <w:contextualSpacing/>
        <w:jc w:val="center"/>
        <w:rPr>
          <w:rFonts w:ascii="Arial" w:hAnsi="Arial" w:cs="Arial"/>
        </w:rPr>
      </w:pPr>
      <w:r w:rsidRPr="00F66B4B">
        <w:rPr>
          <w:rFonts w:ascii="Arial" w:hAnsi="Arial" w:cs="Arial"/>
        </w:rPr>
        <w:t>(</w:t>
      </w:r>
      <w:r w:rsidRPr="00F66B4B">
        <w:rPr>
          <w:rFonts w:ascii="Arial" w:hAnsi="Arial" w:cs="Arial"/>
          <w:i/>
        </w:rPr>
        <w:t>Te</w:t>
      </w:r>
      <w:r>
        <w:rPr>
          <w:rFonts w:ascii="Arial" w:hAnsi="Arial" w:cs="Arial"/>
          <w:i/>
        </w:rPr>
        <w:t>i</w:t>
      </w:r>
      <w:r w:rsidRPr="00F66B4B">
        <w:rPr>
          <w:rFonts w:ascii="Arial" w:hAnsi="Arial" w:cs="Arial"/>
          <w:i/>
        </w:rPr>
        <w:t>kėjo pavadinimas, įmonės kodas, adresas</w:t>
      </w:r>
      <w:r w:rsidRPr="00F66B4B">
        <w:rPr>
          <w:rFonts w:ascii="Arial" w:hAnsi="Arial" w:cs="Arial"/>
        </w:rPr>
        <w:t>)</w:t>
      </w:r>
    </w:p>
    <w:p w14:paraId="1D7E9A0B" w14:textId="77777777" w:rsidR="003F5851" w:rsidRPr="00F66B4B" w:rsidRDefault="003F5851" w:rsidP="003F5851">
      <w:pPr>
        <w:tabs>
          <w:tab w:val="left" w:pos="567"/>
        </w:tabs>
        <w:contextualSpacing/>
        <w:jc w:val="center"/>
        <w:rPr>
          <w:rFonts w:ascii="Arial" w:hAnsi="Arial" w:cs="Arial"/>
        </w:rPr>
      </w:pPr>
    </w:p>
    <w:p w14:paraId="1CE86B52" w14:textId="77777777" w:rsidR="003F5851" w:rsidRPr="00F66B4B" w:rsidRDefault="003F5851" w:rsidP="003F5851">
      <w:pPr>
        <w:tabs>
          <w:tab w:val="left" w:pos="567"/>
        </w:tabs>
        <w:contextualSpacing/>
        <w:jc w:val="center"/>
        <w:rPr>
          <w:rFonts w:ascii="Arial" w:hAnsi="Arial" w:cs="Arial"/>
        </w:rPr>
      </w:pPr>
      <w:r w:rsidRPr="00F66B4B">
        <w:rPr>
          <w:rFonts w:ascii="Arial" w:hAnsi="Arial" w:cs="Arial"/>
        </w:rPr>
        <w:t>_________</w:t>
      </w:r>
    </w:p>
    <w:p w14:paraId="1B69DBAB" w14:textId="77777777" w:rsidR="003F5851" w:rsidRPr="00F66B4B" w:rsidRDefault="003F5851" w:rsidP="003F5851">
      <w:pPr>
        <w:tabs>
          <w:tab w:val="left" w:pos="567"/>
        </w:tabs>
        <w:contextualSpacing/>
        <w:jc w:val="center"/>
        <w:rPr>
          <w:rFonts w:ascii="Arial" w:hAnsi="Arial" w:cs="Arial"/>
        </w:rPr>
      </w:pPr>
      <w:r w:rsidRPr="00F66B4B">
        <w:rPr>
          <w:rFonts w:ascii="Arial" w:hAnsi="Arial" w:cs="Arial"/>
        </w:rPr>
        <w:t>(data)</w:t>
      </w:r>
    </w:p>
    <w:p w14:paraId="471CEF69" w14:textId="77777777" w:rsidR="003F5851" w:rsidRPr="00317D70" w:rsidRDefault="003F5851" w:rsidP="003F5851">
      <w:pPr>
        <w:pStyle w:val="Betarp"/>
        <w:spacing w:line="360" w:lineRule="auto"/>
        <w:jc w:val="both"/>
        <w:rPr>
          <w:rFonts w:ascii="Arial" w:hAnsi="Arial" w:cs="Arial"/>
        </w:rPr>
      </w:pPr>
    </w:p>
    <w:p w14:paraId="139BA1DB" w14:textId="6FB9F905" w:rsidR="00FB256F" w:rsidRDefault="003F5851" w:rsidP="007D2C51">
      <w:pPr>
        <w:pStyle w:val="Betarp"/>
        <w:spacing w:line="276" w:lineRule="auto"/>
        <w:ind w:firstLine="567"/>
        <w:jc w:val="both"/>
        <w:rPr>
          <w:rFonts w:ascii="Arial" w:hAnsi="Arial" w:cs="Arial"/>
        </w:rPr>
      </w:pPr>
      <w:r w:rsidRPr="007D2C51">
        <w:rPr>
          <w:rFonts w:ascii="Arial" w:hAnsi="Arial" w:cs="Arial"/>
          <w:i/>
          <w:iCs/>
          <w:color w:val="4EA72E" w:themeColor="accent6"/>
        </w:rPr>
        <w:t>........................ (įrašomas įmonės pavadinimas)</w:t>
      </w:r>
      <w:r w:rsidRPr="00317D70">
        <w:rPr>
          <w:rFonts w:ascii="Arial" w:hAnsi="Arial" w:cs="Arial"/>
        </w:rPr>
        <w:t xml:space="preserve">, atstovaujama </w:t>
      </w:r>
      <w:r w:rsidRPr="007D2C51">
        <w:rPr>
          <w:rFonts w:ascii="Arial" w:hAnsi="Arial" w:cs="Arial"/>
          <w:color w:val="4EA72E" w:themeColor="accent6"/>
        </w:rPr>
        <w:t>................(</w:t>
      </w:r>
      <w:r w:rsidRPr="007D2C51">
        <w:rPr>
          <w:rFonts w:ascii="Arial" w:hAnsi="Arial" w:cs="Arial"/>
          <w:i/>
          <w:iCs/>
          <w:color w:val="4EA72E" w:themeColor="accent6"/>
        </w:rPr>
        <w:t>įrašomas įmonę atstovaujantis asmuo: pareigos, vardas, pavardė</w:t>
      </w:r>
      <w:r w:rsidRPr="007D2C51">
        <w:rPr>
          <w:rFonts w:ascii="Arial" w:hAnsi="Arial" w:cs="Arial"/>
          <w:color w:val="4EA72E" w:themeColor="accent6"/>
        </w:rPr>
        <w:t>)</w:t>
      </w:r>
      <w:r w:rsidRPr="00317D70">
        <w:rPr>
          <w:rFonts w:ascii="Arial" w:hAnsi="Arial" w:cs="Arial"/>
        </w:rPr>
        <w:t xml:space="preserve">, </w:t>
      </w:r>
      <w:r w:rsidRPr="0066520C">
        <w:rPr>
          <w:rFonts w:ascii="Arial" w:hAnsi="Arial" w:cs="Arial"/>
          <w:b/>
          <w:bCs/>
        </w:rPr>
        <w:t>pasižadu</w:t>
      </w:r>
      <w:r w:rsidR="00FB256F">
        <w:rPr>
          <w:rFonts w:ascii="Arial" w:hAnsi="Arial" w:cs="Arial"/>
        </w:rPr>
        <w:t>:</w:t>
      </w:r>
    </w:p>
    <w:p w14:paraId="3A0F7CF8" w14:textId="44E71268" w:rsidR="00FB256F" w:rsidRDefault="00FB256F" w:rsidP="007D2C51">
      <w:pPr>
        <w:pStyle w:val="Betarp"/>
        <w:spacing w:line="276" w:lineRule="auto"/>
        <w:ind w:firstLine="567"/>
        <w:jc w:val="both"/>
        <w:rPr>
          <w:rFonts w:ascii="Arial" w:hAnsi="Arial" w:cs="Arial"/>
        </w:rPr>
      </w:pPr>
      <w:r>
        <w:rPr>
          <w:rFonts w:ascii="Arial" w:hAnsi="Arial" w:cs="Arial"/>
        </w:rPr>
        <w:t xml:space="preserve">1. </w:t>
      </w:r>
      <w:r w:rsidR="0066520C">
        <w:rPr>
          <w:rFonts w:ascii="Arial" w:hAnsi="Arial" w:cs="Arial"/>
        </w:rPr>
        <w:t xml:space="preserve">užtikrinti, kad </w:t>
      </w:r>
      <w:r>
        <w:rPr>
          <w:rFonts w:ascii="Arial" w:hAnsi="Arial" w:cs="Arial"/>
        </w:rPr>
        <w:t>n</w:t>
      </w:r>
      <w:r w:rsidR="005D148E" w:rsidRPr="005D148E">
        <w:rPr>
          <w:rFonts w:ascii="Arial" w:hAnsi="Arial" w:cs="Arial"/>
        </w:rPr>
        <w:t>e mažiau kaip 80 proc. balduose naudojamos medienos, medienos medžiagų ir gaminių b</w:t>
      </w:r>
      <w:r>
        <w:rPr>
          <w:rFonts w:ascii="Arial" w:hAnsi="Arial" w:cs="Arial"/>
        </w:rPr>
        <w:t>us</w:t>
      </w:r>
      <w:r w:rsidR="005D148E" w:rsidRPr="005D148E">
        <w:rPr>
          <w:rFonts w:ascii="Arial" w:hAnsi="Arial" w:cs="Arial"/>
        </w:rPr>
        <w:t xml:space="preserve"> iš miškų, sertifikuotų naudojant FSC ar PEFC miškų sertifikavimo sistemas arba lygiavertes sertifikavimo sistemas.  </w:t>
      </w:r>
    </w:p>
    <w:p w14:paraId="7B6CDF0B" w14:textId="3DBAB5AF" w:rsidR="005D148E" w:rsidRPr="005D148E" w:rsidRDefault="00FB256F" w:rsidP="007D2C51">
      <w:pPr>
        <w:pStyle w:val="Betarp"/>
        <w:spacing w:line="276" w:lineRule="auto"/>
        <w:ind w:firstLine="567"/>
        <w:jc w:val="both"/>
        <w:rPr>
          <w:rFonts w:ascii="Arial" w:hAnsi="Arial" w:cs="Arial"/>
        </w:rPr>
      </w:pPr>
      <w:r>
        <w:rPr>
          <w:rFonts w:ascii="Arial" w:hAnsi="Arial" w:cs="Arial"/>
        </w:rPr>
        <w:t xml:space="preserve">2. </w:t>
      </w:r>
      <w:r w:rsidR="005D148E" w:rsidRPr="005D148E">
        <w:rPr>
          <w:rFonts w:ascii="Arial" w:hAnsi="Arial" w:cs="Arial"/>
        </w:rPr>
        <w:t xml:space="preserve">su pristatomomis prekėmis pateikti baldų gamyboje naudotos medienos dokumentus: </w:t>
      </w:r>
    </w:p>
    <w:p w14:paraId="1AB5A2C2" w14:textId="77777777" w:rsidR="005D148E" w:rsidRPr="005D148E" w:rsidRDefault="005D148E" w:rsidP="007D2C51">
      <w:pPr>
        <w:pStyle w:val="Betarp"/>
        <w:spacing w:line="276" w:lineRule="auto"/>
        <w:ind w:firstLine="567"/>
        <w:jc w:val="both"/>
        <w:rPr>
          <w:rFonts w:ascii="Arial" w:hAnsi="Arial" w:cs="Arial"/>
        </w:rPr>
      </w:pPr>
      <w:r w:rsidRPr="005D148E">
        <w:rPr>
          <w:rFonts w:ascii="Arial" w:hAnsi="Arial" w:cs="Arial"/>
        </w:rPr>
        <w:t xml:space="preserve">a) FSC®100 arba PEFC, arba kitą darnaus miškų ūkio standarto sertifikatą, arba </w:t>
      </w:r>
    </w:p>
    <w:p w14:paraId="0C558871" w14:textId="4531A665" w:rsidR="005D148E" w:rsidRDefault="005D148E" w:rsidP="007D2C51">
      <w:pPr>
        <w:pStyle w:val="Betarp"/>
        <w:spacing w:line="276" w:lineRule="auto"/>
        <w:ind w:firstLine="567"/>
        <w:jc w:val="both"/>
        <w:rPr>
          <w:rFonts w:ascii="Arial" w:hAnsi="Arial" w:cs="Arial"/>
        </w:rPr>
      </w:pPr>
      <w:r w:rsidRPr="005D148E">
        <w:rPr>
          <w:rFonts w:ascii="Arial" w:hAnsi="Arial" w:cs="Arial"/>
        </w:rPr>
        <w:t>b) Pripažintos įstaigos arba paskelbtosios (notifikuotos) institucijos atlikto bandymo protokolą, tyrimų ataskaitą ar pažymą.</w:t>
      </w:r>
    </w:p>
    <w:p w14:paraId="34FD274F" w14:textId="0F492032" w:rsidR="003F5851" w:rsidRPr="00207312" w:rsidRDefault="007D2C51" w:rsidP="007D2C51">
      <w:pPr>
        <w:spacing w:after="0" w:line="276" w:lineRule="auto"/>
        <w:ind w:firstLine="567"/>
        <w:jc w:val="both"/>
        <w:rPr>
          <w:rFonts w:ascii="Arial" w:hAnsi="Arial"/>
        </w:rPr>
      </w:pPr>
      <w:r>
        <w:rPr>
          <w:rFonts w:ascii="Arial" w:hAnsi="Arial" w:cs="Arial"/>
          <w:bCs/>
        </w:rPr>
        <w:t xml:space="preserve">3. </w:t>
      </w:r>
      <w:r w:rsidR="003F5851" w:rsidRPr="00207312">
        <w:rPr>
          <w:rFonts w:ascii="Arial" w:hAnsi="Arial" w:cs="Arial"/>
          <w:bCs/>
        </w:rPr>
        <w:t>sutartį pasirašyti el. būdu, atsisakyti popierinių dokumentų, reikalingą dokumentaciją rengti elektronine forma ir kitai sutarties šaliai pateikti tik elektroniniu formatu, dokumentus pasirašyti elektroniniu būdu, ataskaitas rengti ir pateikti tik elektroniniu būdu.</w:t>
      </w:r>
    </w:p>
    <w:p w14:paraId="20E2CD47" w14:textId="77777777" w:rsidR="00684446" w:rsidRPr="00207312" w:rsidRDefault="00684446" w:rsidP="003F5851">
      <w:pPr>
        <w:pStyle w:val="Betarp"/>
        <w:spacing w:line="276" w:lineRule="auto"/>
        <w:jc w:val="center"/>
        <w:rPr>
          <w:rFonts w:ascii="Arial" w:hAnsi="Arial" w:cs="Arial"/>
          <w:i/>
          <w:iCs/>
        </w:rPr>
      </w:pPr>
    </w:p>
    <w:p w14:paraId="230AD18F" w14:textId="77777777" w:rsidR="00D468D4" w:rsidRDefault="00D468D4" w:rsidP="003F5851">
      <w:pPr>
        <w:pStyle w:val="Betarp"/>
        <w:spacing w:line="276" w:lineRule="auto"/>
        <w:jc w:val="center"/>
        <w:rPr>
          <w:rFonts w:ascii="Arial" w:hAnsi="Arial" w:cs="Arial"/>
        </w:rPr>
      </w:pPr>
    </w:p>
    <w:p w14:paraId="22CEC9CD" w14:textId="306995FF" w:rsidR="003F5851" w:rsidRPr="00F66B4B" w:rsidRDefault="003F5851" w:rsidP="003F5851">
      <w:pPr>
        <w:pStyle w:val="Betarp"/>
        <w:spacing w:line="276" w:lineRule="auto"/>
        <w:jc w:val="center"/>
        <w:rPr>
          <w:rFonts w:ascii="Arial" w:hAnsi="Arial" w:cs="Arial"/>
        </w:rPr>
      </w:pPr>
      <w:r w:rsidRPr="00F66B4B">
        <w:rPr>
          <w:rFonts w:ascii="Arial" w:hAnsi="Arial" w:cs="Arial"/>
        </w:rPr>
        <w:t>___________________________________________</w:t>
      </w:r>
    </w:p>
    <w:p w14:paraId="72209356" w14:textId="77777777" w:rsidR="003F5851" w:rsidRPr="00F66B4B" w:rsidRDefault="003F5851" w:rsidP="003F5851">
      <w:pPr>
        <w:pStyle w:val="Betarp"/>
        <w:spacing w:line="276" w:lineRule="auto"/>
        <w:jc w:val="center"/>
        <w:rPr>
          <w:rFonts w:ascii="Arial" w:hAnsi="Arial" w:cs="Arial"/>
        </w:rPr>
      </w:pPr>
      <w:r w:rsidRPr="00F66B4B">
        <w:rPr>
          <w:rFonts w:ascii="Arial" w:hAnsi="Arial" w:cs="Arial"/>
        </w:rPr>
        <w:t>(Te</w:t>
      </w:r>
      <w:r>
        <w:rPr>
          <w:rFonts w:ascii="Arial" w:hAnsi="Arial" w:cs="Arial"/>
        </w:rPr>
        <w:t>i</w:t>
      </w:r>
      <w:r w:rsidRPr="00F66B4B">
        <w:rPr>
          <w:rFonts w:ascii="Arial" w:hAnsi="Arial" w:cs="Arial"/>
        </w:rPr>
        <w:t>kėjo vadovo arba jo įgalioto asmens pareigos, vardas, pavardė, parašas)</w:t>
      </w:r>
    </w:p>
    <w:p w14:paraId="2FB0731B" w14:textId="77777777" w:rsidR="00E77213" w:rsidRDefault="00E77213"/>
    <w:sectPr w:rsidR="00E77213" w:rsidSect="003F5851">
      <w:pgSz w:w="11906" w:h="16838"/>
      <w:pgMar w:top="851" w:right="1134"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851"/>
    <w:rsid w:val="00004035"/>
    <w:rsid w:val="00150D6C"/>
    <w:rsid w:val="001B5316"/>
    <w:rsid w:val="00207312"/>
    <w:rsid w:val="00235280"/>
    <w:rsid w:val="00293E01"/>
    <w:rsid w:val="002C45F7"/>
    <w:rsid w:val="003F5851"/>
    <w:rsid w:val="004171A9"/>
    <w:rsid w:val="00450B8C"/>
    <w:rsid w:val="00456251"/>
    <w:rsid w:val="004A26AD"/>
    <w:rsid w:val="004B5155"/>
    <w:rsid w:val="004B58BD"/>
    <w:rsid w:val="004E06FD"/>
    <w:rsid w:val="005D148E"/>
    <w:rsid w:val="0066520C"/>
    <w:rsid w:val="00684446"/>
    <w:rsid w:val="00744A23"/>
    <w:rsid w:val="007D2C51"/>
    <w:rsid w:val="00812059"/>
    <w:rsid w:val="008147CB"/>
    <w:rsid w:val="008306D5"/>
    <w:rsid w:val="008637E4"/>
    <w:rsid w:val="00AC2BE9"/>
    <w:rsid w:val="00AD2583"/>
    <w:rsid w:val="00AF7688"/>
    <w:rsid w:val="00B12BEA"/>
    <w:rsid w:val="00BA65D3"/>
    <w:rsid w:val="00BB460E"/>
    <w:rsid w:val="00C34622"/>
    <w:rsid w:val="00D468D4"/>
    <w:rsid w:val="00D57267"/>
    <w:rsid w:val="00D5762D"/>
    <w:rsid w:val="00E64BBB"/>
    <w:rsid w:val="00E77213"/>
    <w:rsid w:val="00EE37AE"/>
    <w:rsid w:val="00FB256F"/>
    <w:rsid w:val="00FC0F5A"/>
    <w:rsid w:val="00FD79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AB616"/>
  <w15:chartTrackingRefBased/>
  <w15:docId w15:val="{51C2516A-436C-4ABE-9360-2F613E6B6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5851"/>
    <w:rPr>
      <w:kern w:val="0"/>
      <w14:ligatures w14:val="none"/>
    </w:rPr>
  </w:style>
  <w:style w:type="paragraph" w:styleId="Antrat1">
    <w:name w:val="heading 1"/>
    <w:basedOn w:val="prastasis"/>
    <w:next w:val="prastasis"/>
    <w:link w:val="Antrat1Diagrama"/>
    <w:uiPriority w:val="9"/>
    <w:qFormat/>
    <w:rsid w:val="003F5851"/>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3F5851"/>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3F5851"/>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3F5851"/>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3F5851"/>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3F5851"/>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3F5851"/>
    <w:pPr>
      <w:keepNext/>
      <w:keepLines/>
      <w:spacing w:before="40" w:after="0"/>
      <w:outlineLvl w:val="6"/>
    </w:pPr>
    <w:rPr>
      <w:rFonts w:eastAsiaTheme="majorEastAsia"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3F5851"/>
    <w:pPr>
      <w:keepNext/>
      <w:keepLines/>
      <w:spacing w:after="0"/>
      <w:outlineLvl w:val="7"/>
    </w:pPr>
    <w:rPr>
      <w:rFonts w:eastAsiaTheme="majorEastAsia"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3F5851"/>
    <w:pPr>
      <w:keepNext/>
      <w:keepLines/>
      <w:spacing w:after="0"/>
      <w:outlineLvl w:val="8"/>
    </w:pPr>
    <w:rPr>
      <w:rFonts w:eastAsiaTheme="majorEastAsia"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585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F585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F585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F585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F585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F585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F585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F585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F585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F5851"/>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3F585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F5851"/>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3F585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F5851"/>
    <w:pPr>
      <w:spacing w:before="160"/>
      <w:jc w:val="center"/>
    </w:pPr>
    <w:rPr>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3F585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
    <w:basedOn w:val="prastasis"/>
    <w:link w:val="SraopastraipaDiagrama"/>
    <w:qFormat/>
    <w:rsid w:val="003F5851"/>
    <w:pPr>
      <w:ind w:left="720"/>
      <w:contextualSpacing/>
    </w:pPr>
    <w:rPr>
      <w:kern w:val="2"/>
      <w14:ligatures w14:val="standardContextual"/>
    </w:rPr>
  </w:style>
  <w:style w:type="character" w:styleId="Rykuspabraukimas">
    <w:name w:val="Intense Emphasis"/>
    <w:basedOn w:val="Numatytasispastraiposriftas"/>
    <w:uiPriority w:val="21"/>
    <w:qFormat/>
    <w:rsid w:val="003F5851"/>
    <w:rPr>
      <w:i/>
      <w:iCs/>
      <w:color w:val="0F4761" w:themeColor="accent1" w:themeShade="BF"/>
    </w:rPr>
  </w:style>
  <w:style w:type="paragraph" w:styleId="Iskirtacitata">
    <w:name w:val="Intense Quote"/>
    <w:basedOn w:val="prastasis"/>
    <w:next w:val="prastasis"/>
    <w:link w:val="IskirtacitataDiagrama"/>
    <w:uiPriority w:val="30"/>
    <w:qFormat/>
    <w:rsid w:val="003F58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3F5851"/>
    <w:rPr>
      <w:i/>
      <w:iCs/>
      <w:color w:val="0F4761" w:themeColor="accent1" w:themeShade="BF"/>
    </w:rPr>
  </w:style>
  <w:style w:type="character" w:styleId="Rykinuoroda">
    <w:name w:val="Intense Reference"/>
    <w:basedOn w:val="Numatytasispastraiposriftas"/>
    <w:uiPriority w:val="32"/>
    <w:qFormat/>
    <w:rsid w:val="003F5851"/>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3F5851"/>
  </w:style>
  <w:style w:type="paragraph" w:styleId="Betarp">
    <w:name w:val="No Spacing"/>
    <w:uiPriority w:val="1"/>
    <w:qFormat/>
    <w:rsid w:val="003F5851"/>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f8ee147-a255-49b1-a936-cfa66e7674d6" xsi:nil="true"/>
    <lcf76f155ced4ddcb4097134ff3c332f xmlns="6b717bf3-6623-4601-9ad2-aca1d10ce45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0FB26F4900DF8469FBE6DEA79F5BDD4" ma:contentTypeVersion="17" ma:contentTypeDescription="Create a new document." ma:contentTypeScope="" ma:versionID="0035ad1e25885c87770c788c7d28a535">
  <xsd:schema xmlns:xsd="http://www.w3.org/2001/XMLSchema" xmlns:xs="http://www.w3.org/2001/XMLSchema" xmlns:p="http://schemas.microsoft.com/office/2006/metadata/properties" xmlns:ns2="6b717bf3-6623-4601-9ad2-aca1d10ce454" xmlns:ns3="7f8ee147-a255-49b1-a936-cfa66e7674d6" targetNamespace="http://schemas.microsoft.com/office/2006/metadata/properties" ma:root="true" ma:fieldsID="93699da47aca04420cffc8717c183737" ns2:_="" ns3:_="">
    <xsd:import namespace="6b717bf3-6623-4601-9ad2-aca1d10ce454"/>
    <xsd:import namespace="7f8ee147-a255-49b1-a936-cfa66e7674d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717bf3-6623-4601-9ad2-aca1d10ce4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92e1cb9-86f3-4a6a-b9c4-90c6d60b49c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f8ee147-a255-49b1-a936-cfa66e7674d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55a0ade-a253-43e4-9ffb-f6346964701b}" ma:internalName="TaxCatchAll" ma:showField="CatchAllData" ma:web="7f8ee147-a255-49b1-a936-cfa66e7674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5D840A-B108-47BC-BEB1-C97B72501E19}">
  <ds:schemaRefs>
    <ds:schemaRef ds:uri="http://schemas.microsoft.com/sharepoint/v3/contenttype/forms"/>
  </ds:schemaRefs>
</ds:datastoreItem>
</file>

<file path=customXml/itemProps2.xml><?xml version="1.0" encoding="utf-8"?>
<ds:datastoreItem xmlns:ds="http://schemas.openxmlformats.org/officeDocument/2006/customXml" ds:itemID="{D766A260-3459-4594-89D5-DB25CDE193E6}">
  <ds:schemaRefs>
    <ds:schemaRef ds:uri="http://schemas.microsoft.com/office/2006/metadata/properties"/>
    <ds:schemaRef ds:uri="http://schemas.microsoft.com/office/infopath/2007/PartnerControls"/>
    <ds:schemaRef ds:uri="7f8ee147-a255-49b1-a936-cfa66e7674d6"/>
    <ds:schemaRef ds:uri="6b717bf3-6623-4601-9ad2-aca1d10ce454"/>
  </ds:schemaRefs>
</ds:datastoreItem>
</file>

<file path=customXml/itemProps3.xml><?xml version="1.0" encoding="utf-8"?>
<ds:datastoreItem xmlns:ds="http://schemas.openxmlformats.org/officeDocument/2006/customXml" ds:itemID="{F3D5B436-75AE-400E-AF40-94211CF45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717bf3-6623-4601-9ad2-aca1d10ce454"/>
    <ds:schemaRef ds:uri="7f8ee147-a255-49b1-a936-cfa66e7674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Pages>
  <Words>783</Words>
  <Characters>447</Characters>
  <Application>Microsoft Office Word</Application>
  <DocSecurity>0</DocSecurity>
  <Lines>3</Lines>
  <Paragraphs>2</Paragraphs>
  <ScaleCrop>false</ScaleCrop>
  <Company/>
  <LinksUpToDate>false</LinksUpToDate>
  <CharactersWithSpaces>1228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Jurga Stonienė</cp:lastModifiedBy>
  <cp:revision>30</cp:revision>
  <dcterms:created xsi:type="dcterms:W3CDTF">2024-10-15T06:35:00Z</dcterms:created>
  <dcterms:modified xsi:type="dcterms:W3CDTF">2025-05-27T12:23:00Z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0x010100B0FB26F4900DF8469FBE6DEA79F5BDD4</vt:lpwstr>
  </property>
  <property fmtid="{D5CDD505-2E9C-101B-9397-08002B2CF9AE}" pid="3" name="MediaServiceImageTags">
    <vt:lpwstr/>
  </property>
</Properties>
</file>